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19" w:rsidRPr="00467F45" w:rsidRDefault="00431519" w:rsidP="0043151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67F45">
        <w:rPr>
          <w:rFonts w:ascii="Times New Roman" w:hAnsi="Times New Roman"/>
          <w:sz w:val="28"/>
          <w:szCs w:val="28"/>
        </w:rPr>
        <w:t>Герб</w:t>
      </w:r>
    </w:p>
    <w:p w:rsidR="00431519" w:rsidRPr="00467F45" w:rsidRDefault="00431519" w:rsidP="0043151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67F4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31519" w:rsidRPr="00467F45" w:rsidRDefault="00431519" w:rsidP="0043151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67F45">
        <w:rPr>
          <w:rFonts w:ascii="Times New Roman" w:hAnsi="Times New Roman"/>
          <w:sz w:val="28"/>
          <w:szCs w:val="28"/>
        </w:rPr>
        <w:t>«Щегловское сельское поселение»</w:t>
      </w:r>
    </w:p>
    <w:p w:rsidR="00431519" w:rsidRPr="00467F45" w:rsidRDefault="00431519" w:rsidP="0043151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67F45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</w:p>
    <w:p w:rsidR="00431519" w:rsidRPr="00467F45" w:rsidRDefault="00431519" w:rsidP="0043151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31519" w:rsidRPr="00467F45" w:rsidRDefault="00431519" w:rsidP="0043151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67F45">
        <w:rPr>
          <w:rFonts w:ascii="Times New Roman" w:hAnsi="Times New Roman"/>
          <w:sz w:val="28"/>
          <w:szCs w:val="28"/>
        </w:rPr>
        <w:t>АДМИНИСТРАЦИЯ</w:t>
      </w:r>
    </w:p>
    <w:p w:rsidR="00431519" w:rsidRPr="00467F45" w:rsidRDefault="00431519" w:rsidP="0043151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31519" w:rsidRPr="00467F45" w:rsidRDefault="00431519" w:rsidP="0043151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67F45">
        <w:rPr>
          <w:rFonts w:ascii="Times New Roman" w:hAnsi="Times New Roman"/>
          <w:sz w:val="28"/>
          <w:szCs w:val="28"/>
        </w:rPr>
        <w:t>ПОСТАНОВЛЕНИЕ</w:t>
      </w:r>
    </w:p>
    <w:p w:rsidR="00431519" w:rsidRPr="00467F45" w:rsidRDefault="00431519" w:rsidP="00431519">
      <w:pPr>
        <w:spacing w:after="0" w:line="240" w:lineRule="auto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431519" w:rsidRPr="00467F45" w:rsidRDefault="00431519" w:rsidP="00431519">
      <w:pPr>
        <w:spacing w:after="0" w:line="240" w:lineRule="auto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431519" w:rsidRPr="00467F45" w:rsidRDefault="00431519" w:rsidP="00431519">
      <w:pPr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467F45">
        <w:rPr>
          <w:rFonts w:eastAsia="Calibri" w:cs="Times New Roman"/>
          <w:sz w:val="28"/>
          <w:szCs w:val="28"/>
        </w:rPr>
        <w:t xml:space="preserve">01.02.2017 </w:t>
      </w:r>
      <w:r w:rsidRPr="00467F45">
        <w:rPr>
          <w:rFonts w:eastAsia="Calibri" w:cs="Times New Roman"/>
          <w:sz w:val="28"/>
          <w:szCs w:val="28"/>
        </w:rPr>
        <w:tab/>
      </w:r>
      <w:r w:rsidRPr="00467F45">
        <w:rPr>
          <w:rFonts w:eastAsia="Calibri" w:cs="Times New Roman"/>
          <w:sz w:val="28"/>
          <w:szCs w:val="28"/>
        </w:rPr>
        <w:tab/>
      </w:r>
      <w:r w:rsidRPr="00467F45">
        <w:rPr>
          <w:rFonts w:eastAsia="Calibri" w:cs="Times New Roman"/>
          <w:sz w:val="28"/>
          <w:szCs w:val="28"/>
        </w:rPr>
        <w:tab/>
      </w:r>
      <w:r w:rsidRPr="00467F45">
        <w:rPr>
          <w:rFonts w:eastAsia="Calibri" w:cs="Times New Roman"/>
          <w:sz w:val="28"/>
          <w:szCs w:val="28"/>
        </w:rPr>
        <w:tab/>
      </w:r>
      <w:r w:rsidRPr="00467F45">
        <w:rPr>
          <w:rFonts w:eastAsia="Calibri" w:cs="Times New Roman"/>
          <w:sz w:val="28"/>
          <w:szCs w:val="28"/>
        </w:rPr>
        <w:tab/>
      </w:r>
      <w:r w:rsidRPr="00467F45">
        <w:rPr>
          <w:rFonts w:eastAsia="Calibri" w:cs="Times New Roman"/>
          <w:sz w:val="28"/>
          <w:szCs w:val="28"/>
        </w:rPr>
        <w:tab/>
      </w:r>
      <w:r w:rsidRPr="00467F45">
        <w:rPr>
          <w:rFonts w:eastAsia="Calibri" w:cs="Times New Roman"/>
          <w:sz w:val="28"/>
          <w:szCs w:val="28"/>
        </w:rPr>
        <w:tab/>
      </w:r>
      <w:r w:rsidRPr="00467F45">
        <w:rPr>
          <w:rFonts w:eastAsia="Calibri" w:cs="Times New Roman"/>
          <w:sz w:val="28"/>
          <w:szCs w:val="28"/>
        </w:rPr>
        <w:tab/>
      </w:r>
      <w:r w:rsidRPr="00467F45">
        <w:rPr>
          <w:rFonts w:eastAsia="Calibri" w:cs="Times New Roman"/>
          <w:sz w:val="28"/>
          <w:szCs w:val="28"/>
        </w:rPr>
        <w:tab/>
      </w:r>
      <w:r w:rsidRPr="00467F45">
        <w:rPr>
          <w:rFonts w:eastAsia="Calibri" w:cs="Times New Roman"/>
          <w:sz w:val="28"/>
          <w:szCs w:val="28"/>
        </w:rPr>
        <w:tab/>
        <w:t xml:space="preserve"> № 8.</w:t>
      </w:r>
      <w:r>
        <w:rPr>
          <w:rFonts w:eastAsia="Calibri" w:cs="Times New Roman"/>
          <w:sz w:val="28"/>
          <w:szCs w:val="28"/>
        </w:rPr>
        <w:t>2</w:t>
      </w:r>
      <w:r w:rsidRPr="00467F45">
        <w:rPr>
          <w:rFonts w:eastAsia="Calibri" w:cs="Times New Roman"/>
          <w:sz w:val="28"/>
          <w:szCs w:val="28"/>
        </w:rPr>
        <w:t>/17-п</w:t>
      </w:r>
    </w:p>
    <w:p w:rsidR="00431519" w:rsidRPr="00467F45" w:rsidRDefault="00431519" w:rsidP="00431519">
      <w:pPr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467F45">
        <w:rPr>
          <w:rFonts w:eastAsia="Calibri" w:cs="Times New Roman"/>
          <w:sz w:val="28"/>
          <w:szCs w:val="28"/>
        </w:rPr>
        <w:t xml:space="preserve">п. </w:t>
      </w:r>
      <w:proofErr w:type="spellStart"/>
      <w:r w:rsidRPr="00467F45">
        <w:rPr>
          <w:rFonts w:eastAsia="Calibri" w:cs="Times New Roman"/>
          <w:sz w:val="28"/>
          <w:szCs w:val="28"/>
        </w:rPr>
        <w:t>Щеглово</w:t>
      </w:r>
      <w:proofErr w:type="spellEnd"/>
    </w:p>
    <w:p w:rsidR="009F0CBA" w:rsidRPr="009F0CBA" w:rsidRDefault="009F0CBA" w:rsidP="009F0CBA">
      <w:pPr>
        <w:spacing w:after="0" w:line="240" w:lineRule="auto"/>
        <w:rPr>
          <w:rFonts w:eastAsia="Times New Roman" w:cs="Times New Roman"/>
          <w:sz w:val="22"/>
          <w:szCs w:val="28"/>
          <w:lang w:eastAsia="ru-RU"/>
        </w:rPr>
      </w:pPr>
    </w:p>
    <w:p w:rsidR="009F0CBA" w:rsidRPr="00431519" w:rsidRDefault="00FB404D" w:rsidP="00431519">
      <w:pPr>
        <w:spacing w:after="0" w:line="240" w:lineRule="auto"/>
        <w:ind w:right="5102"/>
        <w:jc w:val="both"/>
        <w:rPr>
          <w:rFonts w:eastAsia="Times New Roman" w:cs="Times New Roman"/>
          <w:sz w:val="28"/>
          <w:szCs w:val="28"/>
          <w:lang w:eastAsia="ru-RU"/>
        </w:rPr>
      </w:pPr>
      <w:r w:rsidRPr="00431519">
        <w:rPr>
          <w:rFonts w:eastAsia="Times New Roman" w:cs="Times New Roman"/>
          <w:sz w:val="28"/>
          <w:szCs w:val="28"/>
          <w:lang w:eastAsia="ru-RU"/>
        </w:rPr>
        <w:t xml:space="preserve">Об утверждении Плана по противодействию коррупции в </w:t>
      </w:r>
      <w:bookmarkStart w:id="0" w:name="_GoBack"/>
      <w:bookmarkEnd w:id="0"/>
      <w:r w:rsidRPr="00431519">
        <w:rPr>
          <w:rFonts w:eastAsia="Times New Roman" w:cs="Times New Roman"/>
          <w:sz w:val="28"/>
          <w:szCs w:val="28"/>
          <w:lang w:eastAsia="ru-RU"/>
        </w:rPr>
        <w:t xml:space="preserve">Администрации МО «Щегловское сельское поселение» на 2017 год </w:t>
      </w:r>
    </w:p>
    <w:p w:rsidR="009F0CBA" w:rsidRPr="009F0CBA" w:rsidRDefault="009F0CBA" w:rsidP="009F0CB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F0CBA" w:rsidRPr="009F0CBA" w:rsidRDefault="00FB404D" w:rsidP="009F0CBA">
      <w:pPr>
        <w:spacing w:after="0" w:line="240" w:lineRule="auto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FB404D">
        <w:rPr>
          <w:rFonts w:eastAsia="Times New Roman" w:cs="Times New Roman"/>
          <w:spacing w:val="-2"/>
          <w:sz w:val="28"/>
          <w:szCs w:val="28"/>
          <w:lang w:eastAsia="ru-RU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Федеральным законом от 06.10.2003 №131-ФЗ «Об общих принципах организации местного самоуправления в Российской Федерации», областным законом Ленинградской области от 17.06.2011 №44-оз «О противодействии коррупции в Ленинградской области» в целях организации и координации работы </w:t>
      </w:r>
      <w:r>
        <w:rPr>
          <w:rFonts w:eastAsia="Times New Roman" w:cs="Times New Roman"/>
          <w:spacing w:val="-2"/>
          <w:sz w:val="28"/>
          <w:szCs w:val="28"/>
          <w:lang w:eastAsia="ru-RU"/>
        </w:rPr>
        <w:t xml:space="preserve">Администрации МО «Щегловское сельское поселение» </w:t>
      </w:r>
      <w:r w:rsidRPr="00FB404D">
        <w:rPr>
          <w:rFonts w:eastAsia="Times New Roman" w:cs="Times New Roman"/>
          <w:spacing w:val="-2"/>
          <w:sz w:val="28"/>
          <w:szCs w:val="28"/>
          <w:lang w:eastAsia="ru-RU"/>
        </w:rPr>
        <w:t>по противодействию коррупции</w:t>
      </w:r>
      <w:r>
        <w:rPr>
          <w:rFonts w:eastAsia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9F0CBA" w:rsidRPr="009F0CBA" w:rsidRDefault="009F0CBA" w:rsidP="009F0CB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F0CBA" w:rsidRPr="009F0CBA" w:rsidRDefault="00FB404D" w:rsidP="009F0CBA">
      <w:pPr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ПОСТАНОВЛЯЮ</w:t>
      </w:r>
      <w:r w:rsidR="009F0CBA" w:rsidRPr="009F0CBA"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9F0CBA" w:rsidRPr="009F0CBA" w:rsidRDefault="009F0CBA" w:rsidP="009F0CB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B404D" w:rsidRPr="00FB404D" w:rsidRDefault="00FB404D" w:rsidP="00FB404D">
      <w:pPr>
        <w:numPr>
          <w:ilvl w:val="0"/>
          <w:numId w:val="1"/>
        </w:numPr>
        <w:suppressAutoHyphens/>
        <w:spacing w:after="0" w:line="240" w:lineRule="auto"/>
        <w:ind w:left="284" w:right="-1" w:hanging="284"/>
        <w:contextualSpacing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Утвердить План </w:t>
      </w:r>
      <w:r w:rsidRPr="00FB404D">
        <w:rPr>
          <w:rFonts w:eastAsia="Times New Roman" w:cs="Times New Roman"/>
          <w:sz w:val="28"/>
          <w:szCs w:val="28"/>
          <w:lang w:eastAsia="ar-SA"/>
        </w:rPr>
        <w:t>по противодействию коррупции в Администрации МО «Щегловское сельское поселение» на 2017 год</w:t>
      </w:r>
      <w:r>
        <w:rPr>
          <w:rFonts w:eastAsia="Times New Roman" w:cs="Times New Roman"/>
          <w:sz w:val="28"/>
          <w:szCs w:val="28"/>
          <w:lang w:eastAsia="ar-SA"/>
        </w:rPr>
        <w:t xml:space="preserve"> в соответствии с приложением к настоящему постановлению.</w:t>
      </w:r>
      <w:r w:rsidRPr="00FB404D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9F0CBA" w:rsidRPr="009F0CBA" w:rsidRDefault="00FB404D" w:rsidP="007B6E7F">
      <w:pPr>
        <w:numPr>
          <w:ilvl w:val="0"/>
          <w:numId w:val="1"/>
        </w:numPr>
        <w:suppressAutoHyphens/>
        <w:spacing w:after="0" w:line="240" w:lineRule="auto"/>
        <w:ind w:right="-1" w:hanging="720"/>
        <w:contextualSpacing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ru-RU"/>
        </w:rPr>
        <w:t>Настоящее постановление</w:t>
      </w:r>
      <w:r w:rsidR="009F0CBA" w:rsidRPr="009F0CBA">
        <w:rPr>
          <w:rFonts w:eastAsia="Times New Roman" w:cs="Times New Roman"/>
          <w:sz w:val="28"/>
          <w:szCs w:val="28"/>
          <w:lang w:eastAsia="ru-RU"/>
        </w:rPr>
        <w:t xml:space="preserve"> вступает в силу со дня принятия.</w:t>
      </w:r>
    </w:p>
    <w:p w:rsidR="009F0CBA" w:rsidRPr="009F0CBA" w:rsidRDefault="009F0CBA" w:rsidP="00FB404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F0CBA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9F0CBA">
        <w:rPr>
          <w:rFonts w:eastAsia="Times New Roman" w:cs="Times New Roman"/>
          <w:sz w:val="28"/>
          <w:szCs w:val="28"/>
          <w:lang w:eastAsia="ru-RU"/>
        </w:rPr>
        <w:t xml:space="preserve"> исполнением н</w:t>
      </w:r>
      <w:r w:rsidR="007B6E7F">
        <w:rPr>
          <w:rFonts w:eastAsia="Times New Roman" w:cs="Times New Roman"/>
          <w:sz w:val="28"/>
          <w:szCs w:val="28"/>
          <w:lang w:eastAsia="ru-RU"/>
        </w:rPr>
        <w:t>а</w:t>
      </w:r>
      <w:r w:rsidR="00FB404D">
        <w:rPr>
          <w:rFonts w:eastAsia="Times New Roman" w:cs="Times New Roman"/>
          <w:sz w:val="28"/>
          <w:szCs w:val="28"/>
          <w:lang w:eastAsia="ru-RU"/>
        </w:rPr>
        <w:t xml:space="preserve">стоящего постановления возложить на заместителя главы Администрации МО «Щегловское сельское поселение – </w:t>
      </w:r>
      <w:proofErr w:type="spellStart"/>
      <w:r w:rsidR="00FB404D">
        <w:rPr>
          <w:rFonts w:eastAsia="Times New Roman" w:cs="Times New Roman"/>
          <w:sz w:val="28"/>
          <w:szCs w:val="28"/>
          <w:lang w:eastAsia="ru-RU"/>
        </w:rPr>
        <w:t>Т.А.Чагусову</w:t>
      </w:r>
      <w:proofErr w:type="spellEnd"/>
      <w:r w:rsidRPr="009F0CBA">
        <w:rPr>
          <w:rFonts w:eastAsia="Times New Roman" w:cs="Times New Roman"/>
          <w:sz w:val="28"/>
          <w:szCs w:val="28"/>
          <w:lang w:eastAsia="ru-RU"/>
        </w:rPr>
        <w:t>.</w:t>
      </w:r>
    </w:p>
    <w:p w:rsidR="009F0CBA" w:rsidRPr="009F0CBA" w:rsidRDefault="009F0CBA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F0CBA" w:rsidRPr="009F0CBA" w:rsidRDefault="009F0CBA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F0CBA" w:rsidRPr="009F0CBA" w:rsidRDefault="009F0CBA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F0CBA" w:rsidRDefault="000F536A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Глава администрации                                                                 Д.В.</w:t>
      </w:r>
      <w:r w:rsidR="00431519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Лебедев</w:t>
      </w:r>
    </w:p>
    <w:p w:rsidR="00431519" w:rsidRDefault="00431519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Муниципального образования</w:t>
      </w:r>
    </w:p>
    <w:p w:rsidR="00431519" w:rsidRPr="009F0CBA" w:rsidRDefault="00431519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«Щегловское  сельское поселение»</w:t>
      </w:r>
    </w:p>
    <w:p w:rsidR="009F0CBA" w:rsidRDefault="009F0CBA" w:rsidP="009F0CBA">
      <w:pPr>
        <w:jc w:val="center"/>
      </w:pPr>
    </w:p>
    <w:sectPr w:rsidR="009F0CBA" w:rsidSect="004315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42C47"/>
    <w:multiLevelType w:val="hybridMultilevel"/>
    <w:tmpl w:val="23385E9A"/>
    <w:lvl w:ilvl="0" w:tplc="7DE2BE40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BE"/>
    <w:rsid w:val="000F46F9"/>
    <w:rsid w:val="000F536A"/>
    <w:rsid w:val="001F3FE1"/>
    <w:rsid w:val="002500E9"/>
    <w:rsid w:val="00323D67"/>
    <w:rsid w:val="00431519"/>
    <w:rsid w:val="00470C89"/>
    <w:rsid w:val="006852AF"/>
    <w:rsid w:val="006D3982"/>
    <w:rsid w:val="00745037"/>
    <w:rsid w:val="007B6E7F"/>
    <w:rsid w:val="009F0CBA"/>
    <w:rsid w:val="00AC5EBB"/>
    <w:rsid w:val="00B64DF4"/>
    <w:rsid w:val="00C43FF8"/>
    <w:rsid w:val="00DE27BE"/>
    <w:rsid w:val="00E437C7"/>
    <w:rsid w:val="00FB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2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31519"/>
    <w:pPr>
      <w:spacing w:after="0" w:line="240" w:lineRule="auto"/>
    </w:pPr>
    <w:rPr>
      <w:rFonts w:ascii="Calibri" w:eastAsia="Calibri" w:hAnsi="Calibri" w:cs="Times New Roman"/>
      <w:sz w:val="22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2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31519"/>
    <w:pPr>
      <w:spacing w:after="0" w:line="240" w:lineRule="auto"/>
    </w:pPr>
    <w:rPr>
      <w:rFonts w:ascii="Calibri" w:eastAsia="Calibri" w:hAnsi="Calibri" w:cs="Times New Roman"/>
      <w:sz w:val="22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Saxarova</cp:lastModifiedBy>
  <cp:revision>4</cp:revision>
  <cp:lastPrinted>2017-01-31T12:45:00Z</cp:lastPrinted>
  <dcterms:created xsi:type="dcterms:W3CDTF">2017-01-31T12:41:00Z</dcterms:created>
  <dcterms:modified xsi:type="dcterms:W3CDTF">2017-01-31T12:45:00Z</dcterms:modified>
</cp:coreProperties>
</file>